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DD4" w:rsidRDefault="00BE2E05" w:rsidP="00157DD4">
      <w:pPr>
        <w:jc w:val="both"/>
        <w:rPr>
          <w:rFonts w:ascii="Times New Roman" w:hAnsi="Times New Roman" w:cs="Times New Roman"/>
          <w:b/>
          <w:sz w:val="24"/>
          <w:szCs w:val="24"/>
        </w:rPr>
      </w:pPr>
      <w:r w:rsidRPr="00BE2E05">
        <w:rPr>
          <w:rFonts w:ascii="Times New Roman" w:hAnsi="Times New Roman" w:cs="Times New Roman"/>
          <w:b/>
          <w:sz w:val="24"/>
          <w:szCs w:val="24"/>
          <w:highlight w:val="magenta"/>
        </w:rPr>
        <w:t>Remaining Course</w:t>
      </w:r>
      <w:r w:rsidR="00157DD4">
        <w:rPr>
          <w:rFonts w:ascii="Times New Roman" w:hAnsi="Times New Roman" w:cs="Times New Roman"/>
          <w:b/>
          <w:sz w:val="24"/>
          <w:szCs w:val="24"/>
        </w:rPr>
        <w:t xml:space="preserve"> </w:t>
      </w:r>
    </w:p>
    <w:p w:rsidR="0054525B" w:rsidRDefault="0054525B" w:rsidP="0054525B">
      <w:pPr>
        <w:spacing w:line="360" w:lineRule="auto"/>
        <w:rPr>
          <w:rFonts w:ascii="Times New Roman" w:hAnsi="Times New Roman" w:cs="Times New Roman"/>
        </w:rPr>
      </w:pPr>
      <w:r>
        <w:rPr>
          <w:noProof/>
        </w:rPr>
        <w:drawing>
          <wp:inline distT="0" distB="0" distL="0" distR="0" wp14:anchorId="04E8980A" wp14:editId="6A1D6B08">
            <wp:extent cx="6000750" cy="931653"/>
            <wp:effectExtent l="0" t="0" r="0" b="1905"/>
            <wp:docPr id="51"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7"/>
                    <a:stretch>
                      <a:fillRect/>
                    </a:stretch>
                  </pic:blipFill>
                  <pic:spPr>
                    <a:xfrm>
                      <a:off x="0" y="0"/>
                      <a:ext cx="6003494" cy="932079"/>
                    </a:xfrm>
                    <a:prstGeom prst="rect">
                      <a:avLst/>
                    </a:prstGeom>
                  </pic:spPr>
                </pic:pic>
              </a:graphicData>
            </a:graphic>
          </wp:inline>
        </w:drawing>
      </w:r>
    </w:p>
    <w:p w:rsidR="0054525B" w:rsidRPr="005B3A6F" w:rsidRDefault="0054525B" w:rsidP="0054525B">
      <w:pPr>
        <w:autoSpaceDE w:val="0"/>
        <w:autoSpaceDN w:val="0"/>
        <w:adjustRightInd w:val="0"/>
        <w:spacing w:line="360" w:lineRule="auto"/>
        <w:jc w:val="both"/>
        <w:rPr>
          <w:rFonts w:ascii="Times New Roman" w:hAnsi="Times New Roman" w:cs="Times New Roman"/>
          <w:b/>
          <w:bCs/>
        </w:rPr>
      </w:pPr>
      <w:r w:rsidRPr="005B3A6F">
        <w:rPr>
          <w:rFonts w:ascii="Times New Roman" w:hAnsi="Times New Roman" w:cs="Times New Roman"/>
          <w:b/>
          <w:bCs/>
        </w:rPr>
        <w:t>DEPARTMENTS:</w:t>
      </w:r>
      <w:r w:rsidRPr="005B3A6F">
        <w:rPr>
          <w:rFonts w:ascii="Times New Roman" w:hAnsi="Times New Roman" w:cs="Times New Roman"/>
        </w:rPr>
        <w:t xml:space="preserve"> AGRICULTURE AND FOOD PROCESSING</w:t>
      </w:r>
      <w:r w:rsidRPr="005B3A6F">
        <w:rPr>
          <w:rFonts w:ascii="Times New Roman" w:hAnsi="Times New Roman" w:cs="Times New Roman"/>
          <w:b/>
          <w:bCs/>
        </w:rPr>
        <w:t>.</w:t>
      </w:r>
    </w:p>
    <w:p w:rsidR="0054525B" w:rsidRPr="005B3A6F" w:rsidRDefault="0054525B" w:rsidP="0054525B">
      <w:pPr>
        <w:autoSpaceDE w:val="0"/>
        <w:autoSpaceDN w:val="0"/>
        <w:adjustRightInd w:val="0"/>
        <w:spacing w:line="360" w:lineRule="auto"/>
        <w:jc w:val="both"/>
        <w:rPr>
          <w:rFonts w:ascii="Times New Roman" w:hAnsi="Times New Roman" w:cs="Times New Roman"/>
          <w:b/>
          <w:bCs/>
        </w:rPr>
      </w:pPr>
      <w:r w:rsidRPr="005B3A6F">
        <w:rPr>
          <w:rFonts w:ascii="Times New Roman" w:hAnsi="Times New Roman" w:cs="Times New Roman"/>
          <w:b/>
          <w:bCs/>
        </w:rPr>
        <w:t>Academic Year: 2019-2020</w:t>
      </w:r>
    </w:p>
    <w:p w:rsidR="0054525B" w:rsidRPr="005B3A6F" w:rsidRDefault="0054525B" w:rsidP="0054525B">
      <w:pPr>
        <w:autoSpaceDE w:val="0"/>
        <w:autoSpaceDN w:val="0"/>
        <w:adjustRightInd w:val="0"/>
        <w:spacing w:line="360" w:lineRule="auto"/>
        <w:jc w:val="both"/>
        <w:rPr>
          <w:rFonts w:ascii="Times New Roman" w:hAnsi="Times New Roman" w:cs="Times New Roman"/>
          <w:b/>
          <w:bCs/>
        </w:rPr>
      </w:pPr>
      <w:r w:rsidRPr="005B3A6F">
        <w:rPr>
          <w:rFonts w:ascii="Times New Roman" w:hAnsi="Times New Roman" w:cs="Times New Roman"/>
          <w:b/>
          <w:bCs/>
        </w:rPr>
        <w:t>Semester II</w:t>
      </w:r>
    </w:p>
    <w:p w:rsidR="0054525B" w:rsidRPr="005B3A6F" w:rsidRDefault="0054525B" w:rsidP="0054525B">
      <w:pPr>
        <w:spacing w:line="360" w:lineRule="auto"/>
        <w:jc w:val="both"/>
        <w:rPr>
          <w:rFonts w:ascii="Times New Roman" w:hAnsi="Times New Roman" w:cs="Times New Roman"/>
          <w:b/>
          <w:bCs/>
        </w:rPr>
      </w:pPr>
      <w:r w:rsidRPr="005B3A6F">
        <w:rPr>
          <w:rFonts w:ascii="Times New Roman" w:hAnsi="Times New Roman" w:cs="Times New Roman"/>
          <w:b/>
          <w:bCs/>
        </w:rPr>
        <w:t xml:space="preserve">LEVEL: </w:t>
      </w:r>
      <w:r w:rsidR="00353DE4">
        <w:rPr>
          <w:rFonts w:ascii="Times New Roman" w:hAnsi="Times New Roman" w:cs="Times New Roman"/>
          <w:b/>
          <w:bCs/>
        </w:rPr>
        <w:t>T</w:t>
      </w:r>
      <w:r>
        <w:rPr>
          <w:rFonts w:ascii="Times New Roman" w:hAnsi="Times New Roman" w:cs="Times New Roman"/>
          <w:b/>
          <w:bCs/>
        </w:rPr>
        <w:t>hree</w:t>
      </w:r>
      <w:r w:rsidRPr="005B3A6F">
        <w:rPr>
          <w:rFonts w:ascii="Times New Roman" w:hAnsi="Times New Roman" w:cs="Times New Roman"/>
          <w:b/>
          <w:bCs/>
        </w:rPr>
        <w:t>.</w:t>
      </w:r>
    </w:p>
    <w:p w:rsidR="0054525B" w:rsidRPr="005B3A6F" w:rsidRDefault="0054525B" w:rsidP="0054525B">
      <w:pPr>
        <w:spacing w:line="360" w:lineRule="auto"/>
        <w:jc w:val="both"/>
        <w:rPr>
          <w:rFonts w:ascii="Times New Roman" w:hAnsi="Times New Roman" w:cs="Times New Roman"/>
          <w:b/>
          <w:bCs/>
        </w:rPr>
      </w:pPr>
      <w:r w:rsidRPr="005B3A6F">
        <w:rPr>
          <w:rFonts w:ascii="Times New Roman" w:hAnsi="Times New Roman" w:cs="Times New Roman"/>
          <w:b/>
          <w:bCs/>
          <w:u w:val="single"/>
        </w:rPr>
        <w:t>Module Name</w:t>
      </w:r>
      <w:r w:rsidRPr="005B3A6F">
        <w:rPr>
          <w:rFonts w:ascii="Times New Roman" w:hAnsi="Times New Roman" w:cs="Times New Roman"/>
          <w:b/>
          <w:bCs/>
        </w:rPr>
        <w:t>:</w:t>
      </w:r>
      <w:r w:rsidRPr="0054525B">
        <w:rPr>
          <w:rFonts w:ascii="Times New Roman" w:hAnsi="Times New Roman" w:cs="Times New Roman"/>
          <w:b/>
          <w:bCs/>
        </w:rPr>
        <w:t xml:space="preserve"> FRUITS AND VEGETABLE PROCESSING TECHNOLOGIES AND QUALITY ASSURANCE PRACTICES</w:t>
      </w:r>
    </w:p>
    <w:p w:rsidR="0054525B" w:rsidRPr="005B3A6F" w:rsidRDefault="0054525B" w:rsidP="0054525B">
      <w:pPr>
        <w:spacing w:line="360" w:lineRule="auto"/>
        <w:jc w:val="both"/>
        <w:rPr>
          <w:rFonts w:ascii="Times New Roman" w:hAnsi="Times New Roman" w:cs="Times New Roman"/>
          <w:b/>
          <w:bCs/>
        </w:rPr>
      </w:pPr>
      <w:r w:rsidRPr="005B3A6F">
        <w:rPr>
          <w:rFonts w:ascii="Times New Roman" w:hAnsi="Times New Roman" w:cs="Times New Roman"/>
          <w:b/>
          <w:bCs/>
          <w:u w:val="single"/>
        </w:rPr>
        <w:t>Module Code</w:t>
      </w:r>
      <w:r w:rsidRPr="005B3A6F">
        <w:rPr>
          <w:rFonts w:ascii="Times New Roman" w:hAnsi="Times New Roman" w:cs="Times New Roman"/>
          <w:b/>
          <w:bCs/>
        </w:rPr>
        <w:t xml:space="preserve">: WKSH </w:t>
      </w:r>
      <w:r>
        <w:rPr>
          <w:rFonts w:ascii="Times New Roman" w:hAnsi="Times New Roman" w:cs="Times New Roman"/>
          <w:b/>
          <w:bCs/>
        </w:rPr>
        <w:t>3</w:t>
      </w:r>
      <w:r w:rsidRPr="005B3A6F">
        <w:rPr>
          <w:rFonts w:ascii="Times New Roman" w:hAnsi="Times New Roman" w:cs="Times New Roman"/>
          <w:b/>
          <w:bCs/>
        </w:rPr>
        <w:t>01.</w:t>
      </w:r>
    </w:p>
    <w:p w:rsidR="00157DD4" w:rsidRPr="008D2341" w:rsidRDefault="00157DD4" w:rsidP="00157DD4">
      <w:pPr>
        <w:jc w:val="both"/>
        <w:rPr>
          <w:rFonts w:ascii="Times New Roman" w:hAnsi="Times New Roman" w:cs="Times New Roman"/>
          <w:b/>
          <w:sz w:val="24"/>
          <w:szCs w:val="24"/>
        </w:rPr>
      </w:pPr>
      <w:r w:rsidRPr="008D2341">
        <w:rPr>
          <w:rFonts w:ascii="Times New Roman" w:hAnsi="Times New Roman" w:cs="Times New Roman"/>
          <w:b/>
          <w:sz w:val="24"/>
          <w:szCs w:val="24"/>
        </w:rPr>
        <w:t>MODULE 5: FRUITS AND VEGETABLE PROCESSING TECHNOLOGIES AND QUALITY ASSURANCE PRACTICES</w:t>
      </w:r>
    </w:p>
    <w:p w:rsidR="00157DD4" w:rsidRPr="008D2341" w:rsidRDefault="00157DD4" w:rsidP="00157DD4">
      <w:pPr>
        <w:jc w:val="both"/>
        <w:rPr>
          <w:rFonts w:ascii="Times New Roman" w:hAnsi="Times New Roman" w:cs="Times New Roman"/>
          <w:b/>
          <w:sz w:val="24"/>
          <w:szCs w:val="24"/>
        </w:rPr>
      </w:pPr>
      <w:r w:rsidRPr="008D2341">
        <w:rPr>
          <w:rFonts w:ascii="Times New Roman" w:hAnsi="Times New Roman" w:cs="Times New Roman"/>
          <w:b/>
          <w:sz w:val="24"/>
          <w:szCs w:val="24"/>
        </w:rPr>
        <w:t xml:space="preserve">UNIT OF COMPETENCY:  BEVERAGE PRODUCTION </w:t>
      </w:r>
    </w:p>
    <w:p w:rsidR="00157DD4" w:rsidRPr="00157DD4" w:rsidRDefault="00157DD4" w:rsidP="00157DD4">
      <w:pPr>
        <w:jc w:val="both"/>
        <w:rPr>
          <w:rFonts w:ascii="Times New Roman" w:hAnsi="Times New Roman" w:cs="Times New Roman"/>
          <w:b/>
          <w:sz w:val="24"/>
          <w:szCs w:val="24"/>
        </w:rPr>
      </w:pPr>
      <w:r w:rsidRPr="008D2341">
        <w:rPr>
          <w:rFonts w:ascii="Times New Roman" w:hAnsi="Times New Roman" w:cs="Times New Roman"/>
          <w:b/>
          <w:sz w:val="24"/>
          <w:szCs w:val="24"/>
        </w:rPr>
        <w:t>UNIT ONE:   BEVERAGE PROCESSING</w:t>
      </w:r>
    </w:p>
    <w:p w:rsidR="00FB00E0" w:rsidRDefault="00FB00E0" w:rsidP="00F13D8C">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FB00E0">
        <w:rPr>
          <w:rFonts w:ascii="Times New Roman" w:eastAsia="Times New Roman" w:hAnsi="Times New Roman" w:cs="Times New Roman"/>
          <w:b/>
          <w:bCs/>
          <w:kern w:val="36"/>
          <w:sz w:val="24"/>
          <w:szCs w:val="24"/>
        </w:rPr>
        <w:t>0.3</w:t>
      </w:r>
      <w:r w:rsidR="00073EAA" w:rsidRPr="00FB00E0">
        <w:rPr>
          <w:rFonts w:ascii="Times New Roman" w:eastAsia="Times New Roman" w:hAnsi="Times New Roman" w:cs="Times New Roman"/>
          <w:b/>
          <w:bCs/>
          <w:kern w:val="36"/>
          <w:sz w:val="24"/>
          <w:szCs w:val="24"/>
        </w:rPr>
        <w:t>. BEER</w:t>
      </w:r>
      <w:r w:rsidRPr="00FB00E0">
        <w:rPr>
          <w:rFonts w:ascii="Times New Roman" w:eastAsia="Times New Roman" w:hAnsi="Times New Roman" w:cs="Times New Roman"/>
          <w:b/>
          <w:bCs/>
          <w:kern w:val="36"/>
          <w:sz w:val="24"/>
          <w:szCs w:val="24"/>
        </w:rPr>
        <w:t xml:space="preserve"> PROCESSING FROM LOCAL RAW MATERIALS</w:t>
      </w:r>
    </w:p>
    <w:p w:rsidR="00157DD4" w:rsidRDefault="00157DD4" w:rsidP="00F13D8C">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F13D8C">
        <w:rPr>
          <w:rFonts w:ascii="Times New Roman" w:eastAsia="Times New Roman" w:hAnsi="Times New Roman" w:cs="Times New Roman"/>
          <w:b/>
          <w:bCs/>
          <w:kern w:val="36"/>
          <w:sz w:val="24"/>
          <w:szCs w:val="24"/>
        </w:rPr>
        <w:t>SORGHUM BEER PROCESSING</w:t>
      </w:r>
    </w:p>
    <w:p w:rsidR="00BE2E05" w:rsidRDefault="00BE2E05" w:rsidP="00BE2E05">
      <w:pPr>
        <w:jc w:val="both"/>
        <w:rPr>
          <w:rFonts w:ascii="Times New Roman" w:hAnsi="Times New Roman" w:cs="Times New Roman"/>
          <w:sz w:val="24"/>
          <w:szCs w:val="24"/>
        </w:rPr>
      </w:pPr>
      <w:r w:rsidRPr="008D2341">
        <w:rPr>
          <w:rFonts w:ascii="Times New Roman" w:hAnsi="Times New Roman" w:cs="Times New Roman"/>
          <w:sz w:val="24"/>
          <w:szCs w:val="24"/>
        </w:rPr>
        <w:t>Beer is a fermented beverage. Made by the extraction and partial conversion, through malting and mashing, of cereal starch (most often barley) into fermentable sugars. Hops are usually added.</w:t>
      </w:r>
      <w:r w:rsidRPr="008D2341">
        <w:rPr>
          <w:rFonts w:ascii="Times New Roman" w:hAnsi="Times New Roman" w:cs="Times New Roman"/>
        </w:rPr>
        <w:t xml:space="preserve"> </w:t>
      </w:r>
      <w:r w:rsidRPr="008D2341">
        <w:rPr>
          <w:rFonts w:ascii="Times New Roman" w:hAnsi="Times New Roman" w:cs="Times New Roman"/>
          <w:sz w:val="24"/>
          <w:szCs w:val="24"/>
        </w:rPr>
        <w:t>Fermentation is performed primarily with yeast(s), with part of the resulting carbon dioxide retained in the beverage. The beverage can be served unfiltered or filtered.  Sugars in any form (unmalted adjuncts) may be added to the beverage at any stage of production.</w:t>
      </w:r>
    </w:p>
    <w:p w:rsidR="00051AF1" w:rsidRDefault="00051AF1" w:rsidP="00051AF1">
      <w:pPr>
        <w:pStyle w:val="ListParagraph"/>
        <w:numPr>
          <w:ilvl w:val="0"/>
          <w:numId w:val="3"/>
        </w:numPr>
        <w:jc w:val="both"/>
        <w:rPr>
          <w:rFonts w:ascii="Times New Roman" w:hAnsi="Times New Roman" w:cs="Times New Roman"/>
          <w:sz w:val="24"/>
          <w:szCs w:val="24"/>
        </w:rPr>
      </w:pPr>
      <w:r w:rsidRPr="00051AF1">
        <w:rPr>
          <w:rFonts w:ascii="Times New Roman" w:hAnsi="Times New Roman" w:cs="Times New Roman"/>
          <w:b/>
          <w:sz w:val="24"/>
          <w:szCs w:val="24"/>
        </w:rPr>
        <w:t xml:space="preserve">Beer </w:t>
      </w:r>
      <w:r w:rsidRPr="00051AF1">
        <w:rPr>
          <w:rFonts w:ascii="Times New Roman" w:hAnsi="Times New Roman" w:cs="Times New Roman"/>
          <w:sz w:val="24"/>
          <w:szCs w:val="24"/>
        </w:rPr>
        <w:t>is a fermented beverage brewed on malted cereal grains</w:t>
      </w:r>
    </w:p>
    <w:p w:rsidR="00051AF1" w:rsidRDefault="00051AF1" w:rsidP="00051AF1">
      <w:pPr>
        <w:pStyle w:val="ListParagraph"/>
        <w:numPr>
          <w:ilvl w:val="0"/>
          <w:numId w:val="3"/>
        </w:numPr>
        <w:jc w:val="both"/>
        <w:rPr>
          <w:rFonts w:ascii="Times New Roman" w:hAnsi="Times New Roman" w:cs="Times New Roman"/>
          <w:sz w:val="24"/>
          <w:szCs w:val="24"/>
        </w:rPr>
      </w:pPr>
      <w:r w:rsidRPr="00051AF1">
        <w:rPr>
          <w:rFonts w:ascii="Times New Roman" w:hAnsi="Times New Roman" w:cs="Times New Roman"/>
          <w:b/>
          <w:sz w:val="24"/>
          <w:szCs w:val="24"/>
        </w:rPr>
        <w:t>Malting</w:t>
      </w:r>
      <w:r w:rsidRPr="00051AF1">
        <w:rPr>
          <w:rFonts w:ascii="Times New Roman" w:hAnsi="Times New Roman" w:cs="Times New Roman"/>
          <w:sz w:val="24"/>
          <w:szCs w:val="24"/>
        </w:rPr>
        <w:t xml:space="preserve"> is a process applied to cereal grains, in which the grains are made to germinate thereby developing enzymes that enable transformation of starch into sugars.</w:t>
      </w:r>
    </w:p>
    <w:p w:rsidR="00051AF1" w:rsidRDefault="00051AF1" w:rsidP="00051AF1">
      <w:pPr>
        <w:pStyle w:val="ListParagraph"/>
        <w:numPr>
          <w:ilvl w:val="0"/>
          <w:numId w:val="3"/>
        </w:numPr>
        <w:jc w:val="both"/>
        <w:rPr>
          <w:rFonts w:ascii="Times New Roman" w:hAnsi="Times New Roman" w:cs="Times New Roman"/>
          <w:sz w:val="24"/>
          <w:szCs w:val="24"/>
        </w:rPr>
      </w:pPr>
      <w:r w:rsidRPr="00051AF1">
        <w:rPr>
          <w:rFonts w:ascii="Times New Roman" w:hAnsi="Times New Roman" w:cs="Times New Roman"/>
          <w:b/>
          <w:sz w:val="24"/>
          <w:szCs w:val="24"/>
        </w:rPr>
        <w:t xml:space="preserve">Brewing </w:t>
      </w:r>
      <w:r w:rsidRPr="00051AF1">
        <w:rPr>
          <w:rFonts w:ascii="Times New Roman" w:hAnsi="Times New Roman" w:cs="Times New Roman"/>
          <w:sz w:val="24"/>
          <w:szCs w:val="24"/>
        </w:rPr>
        <w:t>is a broad term covering the transformation of starch into fermentable sugar.</w:t>
      </w:r>
    </w:p>
    <w:p w:rsidR="00051AF1" w:rsidRPr="00051AF1" w:rsidRDefault="00051AF1" w:rsidP="00BE2E05">
      <w:pPr>
        <w:pStyle w:val="ListParagraph"/>
        <w:numPr>
          <w:ilvl w:val="0"/>
          <w:numId w:val="3"/>
        </w:numPr>
        <w:jc w:val="both"/>
        <w:rPr>
          <w:rFonts w:ascii="Times New Roman" w:hAnsi="Times New Roman" w:cs="Times New Roman"/>
          <w:sz w:val="24"/>
          <w:szCs w:val="24"/>
        </w:rPr>
      </w:pPr>
      <w:r w:rsidRPr="00051AF1">
        <w:rPr>
          <w:rFonts w:ascii="Times New Roman" w:hAnsi="Times New Roman" w:cs="Times New Roman"/>
          <w:b/>
          <w:sz w:val="24"/>
          <w:szCs w:val="24"/>
        </w:rPr>
        <w:t>Cereal grains</w:t>
      </w:r>
      <w:r>
        <w:rPr>
          <w:rFonts w:ascii="Times New Roman" w:hAnsi="Times New Roman" w:cs="Times New Roman"/>
          <w:b/>
          <w:sz w:val="24"/>
          <w:szCs w:val="24"/>
        </w:rPr>
        <w:t xml:space="preserve"> used</w:t>
      </w:r>
      <w:r w:rsidRPr="00051AF1">
        <w:rPr>
          <w:rFonts w:ascii="Times New Roman" w:hAnsi="Times New Roman" w:cs="Times New Roman"/>
          <w:b/>
          <w:sz w:val="24"/>
          <w:szCs w:val="24"/>
        </w:rPr>
        <w:t>:</w:t>
      </w:r>
      <w:r w:rsidRPr="00051AF1">
        <w:rPr>
          <w:rFonts w:ascii="Times New Roman" w:hAnsi="Times New Roman" w:cs="Times New Roman"/>
          <w:sz w:val="24"/>
          <w:szCs w:val="24"/>
        </w:rPr>
        <w:t xml:space="preserve"> Barley</w:t>
      </w:r>
      <w:r>
        <w:rPr>
          <w:rFonts w:ascii="Times New Roman" w:hAnsi="Times New Roman" w:cs="Times New Roman"/>
          <w:sz w:val="24"/>
          <w:szCs w:val="24"/>
        </w:rPr>
        <w:t>, Wheat, Rye, Oats and Sorghum</w:t>
      </w:r>
    </w:p>
    <w:p w:rsidR="00F13D8C" w:rsidRDefault="00F13D8C" w:rsidP="00F13D8C">
      <w:pPr>
        <w:spacing w:before="100" w:beforeAutospacing="1" w:after="100" w:afterAutospacing="1" w:line="240" w:lineRule="auto"/>
        <w:rPr>
          <w:rFonts w:ascii="Times New Roman" w:eastAsia="Times New Roman" w:hAnsi="Times New Roman" w:cs="Times New Roman"/>
          <w:sz w:val="24"/>
          <w:szCs w:val="24"/>
        </w:rPr>
      </w:pPr>
      <w:r w:rsidRPr="00F32562">
        <w:rPr>
          <w:rFonts w:ascii="Times New Roman" w:eastAsia="Times New Roman" w:hAnsi="Times New Roman" w:cs="Times New Roman"/>
          <w:sz w:val="24"/>
          <w:szCs w:val="24"/>
        </w:rPr>
        <w:t>African sorghum beer is a brownish-pink beverage with a slightly tangy and sour taste. It has an alcohol content that can vary between 1% and 8%.  Its appearance is cloudy and is traditionally consumed at room temperature. Sorghum beer is known by many different names in various countries across Africa, including </w:t>
      </w:r>
      <w:r w:rsidRPr="00F32562">
        <w:rPr>
          <w:rFonts w:ascii="Times New Roman" w:eastAsia="Times New Roman" w:hAnsi="Times New Roman" w:cs="Times New Roman"/>
          <w:i/>
          <w:iCs/>
          <w:sz w:val="24"/>
          <w:szCs w:val="24"/>
        </w:rPr>
        <w:t>Burukuto</w:t>
      </w:r>
      <w:r w:rsidRPr="00F32562">
        <w:rPr>
          <w:rFonts w:ascii="Times New Roman" w:eastAsia="Times New Roman" w:hAnsi="Times New Roman" w:cs="Times New Roman"/>
          <w:sz w:val="24"/>
          <w:szCs w:val="24"/>
        </w:rPr>
        <w:t xml:space="preserve"> (Nigeria), </w:t>
      </w:r>
      <w:r w:rsidRPr="00F32562">
        <w:rPr>
          <w:rFonts w:ascii="Times New Roman" w:eastAsia="Times New Roman" w:hAnsi="Times New Roman" w:cs="Times New Roman"/>
          <w:i/>
          <w:iCs/>
          <w:sz w:val="24"/>
          <w:szCs w:val="24"/>
        </w:rPr>
        <w:t>Pombe</w:t>
      </w:r>
      <w:r w:rsidRPr="00F32562">
        <w:rPr>
          <w:rFonts w:ascii="Times New Roman" w:eastAsia="Times New Roman" w:hAnsi="Times New Roman" w:cs="Times New Roman"/>
          <w:sz w:val="24"/>
          <w:szCs w:val="24"/>
        </w:rPr>
        <w:t xml:space="preserve"> (East Africa) and </w:t>
      </w:r>
      <w:r w:rsidRPr="00F32562">
        <w:rPr>
          <w:rFonts w:ascii="Times New Roman" w:eastAsia="Times New Roman" w:hAnsi="Times New Roman" w:cs="Times New Roman"/>
          <w:i/>
          <w:iCs/>
          <w:sz w:val="24"/>
          <w:szCs w:val="24"/>
        </w:rPr>
        <w:t>Bil-Bil</w:t>
      </w:r>
      <w:r w:rsidRPr="00F32562">
        <w:rPr>
          <w:rFonts w:ascii="Times New Roman" w:eastAsia="Times New Roman" w:hAnsi="Times New Roman" w:cs="Times New Roman"/>
          <w:sz w:val="24"/>
          <w:szCs w:val="24"/>
        </w:rPr>
        <w:t xml:space="preserve"> (Cameroon).</w:t>
      </w:r>
    </w:p>
    <w:p w:rsidR="00F13D8C" w:rsidRDefault="003F0B9E" w:rsidP="00F13D8C">
      <w:pPr>
        <w:spacing w:before="100" w:beforeAutospacing="1" w:after="100" w:afterAutospacing="1" w:line="240" w:lineRule="auto"/>
        <w:rPr>
          <w:rFonts w:ascii="Times New Roman" w:eastAsia="Times New Roman" w:hAnsi="Times New Roman" w:cs="Times New Roman"/>
          <w:b/>
          <w:sz w:val="24"/>
          <w:szCs w:val="24"/>
        </w:rPr>
      </w:pPr>
      <w:r w:rsidRPr="000B10AB">
        <w:rPr>
          <w:rFonts w:ascii="Times New Roman" w:eastAsia="Times New Roman" w:hAnsi="Times New Roman" w:cs="Times New Roman"/>
          <w:b/>
          <w:sz w:val="24"/>
          <w:szCs w:val="24"/>
        </w:rPr>
        <w:lastRenderedPageBreak/>
        <w:t>Ingredients:</w:t>
      </w:r>
    </w:p>
    <w:p w:rsidR="00F13D8C" w:rsidRDefault="00F13D8C" w:rsidP="00F13D8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13D8C">
        <w:rPr>
          <w:rFonts w:ascii="Times New Roman" w:eastAsia="Times New Roman" w:hAnsi="Times New Roman" w:cs="Times New Roman"/>
          <w:sz w:val="24"/>
          <w:szCs w:val="24"/>
        </w:rPr>
        <w:t>1 kg. (2.2 lbs.) Sorghum</w:t>
      </w:r>
    </w:p>
    <w:p w:rsidR="003F0B9E" w:rsidRPr="00F13D8C" w:rsidRDefault="003F0B9E" w:rsidP="00F13D8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13D8C">
        <w:rPr>
          <w:rFonts w:ascii="Times New Roman" w:eastAsia="Times New Roman" w:hAnsi="Times New Roman" w:cs="Times New Roman"/>
          <w:sz w:val="24"/>
          <w:szCs w:val="24"/>
        </w:rPr>
        <w:t>7g (1/4-ounce) Baking Yeast</w:t>
      </w:r>
    </w:p>
    <w:p w:rsidR="003F0B9E" w:rsidRPr="000B10AB" w:rsidRDefault="003F0B9E" w:rsidP="00F13D8C">
      <w:pPr>
        <w:spacing w:before="100" w:beforeAutospacing="1" w:after="100" w:afterAutospacing="1" w:line="240" w:lineRule="auto"/>
        <w:rPr>
          <w:rFonts w:ascii="Times New Roman" w:eastAsia="Times New Roman" w:hAnsi="Times New Roman" w:cs="Times New Roman"/>
          <w:b/>
          <w:sz w:val="24"/>
          <w:szCs w:val="24"/>
        </w:rPr>
      </w:pPr>
      <w:r w:rsidRPr="000B10AB">
        <w:rPr>
          <w:rFonts w:ascii="Times New Roman" w:eastAsia="Times New Roman" w:hAnsi="Times New Roman" w:cs="Times New Roman"/>
          <w:b/>
          <w:sz w:val="24"/>
          <w:szCs w:val="24"/>
        </w:rPr>
        <w:t>Directions:</w:t>
      </w:r>
    </w:p>
    <w:p w:rsidR="003F0B9E" w:rsidRDefault="003F0B9E" w:rsidP="003F0B9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0AB">
        <w:rPr>
          <w:rFonts w:ascii="Times New Roman" w:eastAsia="Times New Roman" w:hAnsi="Times New Roman" w:cs="Times New Roman"/>
          <w:sz w:val="24"/>
          <w:szCs w:val="24"/>
        </w:rPr>
        <w:t>Soak sorghum in water, all</w:t>
      </w:r>
      <w:r>
        <w:rPr>
          <w:rFonts w:ascii="Times New Roman" w:eastAsia="Times New Roman" w:hAnsi="Times New Roman" w:cs="Times New Roman"/>
          <w:sz w:val="24"/>
          <w:szCs w:val="24"/>
        </w:rPr>
        <w:t>owing it to begin germination.</w:t>
      </w:r>
    </w:p>
    <w:p w:rsidR="003F0B9E" w:rsidRDefault="003F0B9E" w:rsidP="003F0B9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0AB">
        <w:rPr>
          <w:rFonts w:ascii="Times New Roman" w:eastAsia="Times New Roman" w:hAnsi="Times New Roman" w:cs="Times New Roman"/>
          <w:sz w:val="24"/>
          <w:szCs w:val="24"/>
        </w:rPr>
        <w:t>Dry th</w:t>
      </w:r>
      <w:r>
        <w:rPr>
          <w:rFonts w:ascii="Times New Roman" w:eastAsia="Times New Roman" w:hAnsi="Times New Roman" w:cs="Times New Roman"/>
          <w:sz w:val="24"/>
          <w:szCs w:val="24"/>
        </w:rPr>
        <w:t>e partially germinated grains.</w:t>
      </w:r>
    </w:p>
    <w:p w:rsidR="003F0B9E" w:rsidRDefault="003F0B9E" w:rsidP="003F0B9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0AB">
        <w:rPr>
          <w:rFonts w:ascii="Times New Roman" w:eastAsia="Times New Roman" w:hAnsi="Times New Roman" w:cs="Times New Roman"/>
          <w:sz w:val="24"/>
          <w:szCs w:val="24"/>
        </w:rPr>
        <w:t xml:space="preserve">Crush the sorghum and boil </w:t>
      </w:r>
      <w:r>
        <w:rPr>
          <w:rFonts w:ascii="Times New Roman" w:eastAsia="Times New Roman" w:hAnsi="Times New Roman" w:cs="Times New Roman"/>
          <w:sz w:val="24"/>
          <w:szCs w:val="24"/>
        </w:rPr>
        <w:t>in water for about 15 minutes.</w:t>
      </w:r>
    </w:p>
    <w:p w:rsidR="003F0B9E" w:rsidRDefault="003F0B9E" w:rsidP="003F0B9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0AB">
        <w:rPr>
          <w:rFonts w:ascii="Times New Roman" w:eastAsia="Times New Roman" w:hAnsi="Times New Roman" w:cs="Times New Roman"/>
          <w:sz w:val="24"/>
          <w:szCs w:val="24"/>
        </w:rPr>
        <w:t>Drain and put into a large vessel.</w:t>
      </w:r>
    </w:p>
    <w:p w:rsidR="003F0B9E" w:rsidRDefault="003F0B9E" w:rsidP="003F0B9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0AB">
        <w:rPr>
          <w:rFonts w:ascii="Times New Roman" w:eastAsia="Times New Roman" w:hAnsi="Times New Roman" w:cs="Times New Roman"/>
          <w:sz w:val="24"/>
          <w:szCs w:val="24"/>
        </w:rPr>
        <w:t>Add 4 liters of hot water and let sit for 1 hour.</w:t>
      </w:r>
    </w:p>
    <w:p w:rsidR="003F0B9E" w:rsidRDefault="003F0B9E" w:rsidP="003F0B9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0AB">
        <w:rPr>
          <w:rFonts w:ascii="Times New Roman" w:eastAsia="Times New Roman" w:hAnsi="Times New Roman" w:cs="Times New Roman"/>
          <w:sz w:val="24"/>
          <w:szCs w:val="24"/>
        </w:rPr>
        <w:t xml:space="preserve">Transfer liquid portion of mash to a large vessel </w:t>
      </w:r>
      <w:r>
        <w:rPr>
          <w:rFonts w:ascii="Times New Roman" w:eastAsia="Times New Roman" w:hAnsi="Times New Roman" w:cs="Times New Roman"/>
          <w:sz w:val="24"/>
          <w:szCs w:val="24"/>
        </w:rPr>
        <w:t>and add 8 liters of hot water.</w:t>
      </w:r>
    </w:p>
    <w:p w:rsidR="003F0B9E" w:rsidRDefault="003F0B9E" w:rsidP="003F0B9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0AB">
        <w:rPr>
          <w:rFonts w:ascii="Times New Roman" w:eastAsia="Times New Roman" w:hAnsi="Times New Roman" w:cs="Times New Roman"/>
          <w:sz w:val="24"/>
          <w:szCs w:val="24"/>
        </w:rPr>
        <w:t>Let the mixture cool naturally until reaching room temperature.</w:t>
      </w:r>
    </w:p>
    <w:p w:rsidR="003F0B9E" w:rsidRDefault="003F0B9E" w:rsidP="003F0B9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0AB">
        <w:rPr>
          <w:rFonts w:ascii="Times New Roman" w:eastAsia="Times New Roman" w:hAnsi="Times New Roman" w:cs="Times New Roman"/>
          <w:sz w:val="24"/>
          <w:szCs w:val="24"/>
        </w:rPr>
        <w:t>Add the yeast and one cup of additional crushed sorghum</w:t>
      </w:r>
      <w:r>
        <w:rPr>
          <w:rFonts w:ascii="Times New Roman" w:eastAsia="Times New Roman" w:hAnsi="Times New Roman" w:cs="Times New Roman"/>
          <w:sz w:val="24"/>
          <w:szCs w:val="24"/>
        </w:rPr>
        <w:t xml:space="preserve"> malt (from germinated grains).</w:t>
      </w:r>
    </w:p>
    <w:p w:rsidR="003F0B9E" w:rsidRDefault="003F0B9E" w:rsidP="003F0B9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0AB">
        <w:rPr>
          <w:rFonts w:ascii="Times New Roman" w:eastAsia="Times New Roman" w:hAnsi="Times New Roman" w:cs="Times New Roman"/>
          <w:sz w:val="24"/>
          <w:szCs w:val="24"/>
        </w:rPr>
        <w:t>Stir vigorously.</w:t>
      </w:r>
    </w:p>
    <w:p w:rsidR="003F0B9E" w:rsidRDefault="003F0B9E" w:rsidP="003F0B9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0AB">
        <w:rPr>
          <w:rFonts w:ascii="Times New Roman" w:eastAsia="Times New Roman" w:hAnsi="Times New Roman" w:cs="Times New Roman"/>
          <w:sz w:val="24"/>
          <w:szCs w:val="24"/>
        </w:rPr>
        <w:t>Ferment for 2 days at room temperature then str</w:t>
      </w:r>
      <w:r>
        <w:rPr>
          <w:rFonts w:ascii="Times New Roman" w:eastAsia="Times New Roman" w:hAnsi="Times New Roman" w:cs="Times New Roman"/>
          <w:sz w:val="24"/>
          <w:szCs w:val="24"/>
        </w:rPr>
        <w:t>ain beer into storage vessels.</w:t>
      </w:r>
    </w:p>
    <w:p w:rsidR="003F0B9E" w:rsidRPr="000B10AB" w:rsidRDefault="003F0B9E" w:rsidP="003F0B9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0AB">
        <w:rPr>
          <w:rFonts w:ascii="Times New Roman" w:eastAsia="Times New Roman" w:hAnsi="Times New Roman" w:cs="Times New Roman"/>
          <w:sz w:val="24"/>
          <w:szCs w:val="24"/>
        </w:rPr>
        <w:t>Serve to thirsty customers.</w:t>
      </w:r>
    </w:p>
    <w:p w:rsidR="007F229B" w:rsidRDefault="007F229B" w:rsidP="005E2283">
      <w:pPr>
        <w:jc w:val="center"/>
        <w:rPr>
          <w:rFonts w:ascii="Times New Roman" w:hAnsi="Times New Roman" w:cs="Times New Roman"/>
          <w:b/>
          <w:u w:val="single"/>
        </w:rPr>
      </w:pPr>
      <w:r>
        <w:rPr>
          <w:noProof/>
        </w:rPr>
        <w:lastRenderedPageBreak/>
        <w:drawing>
          <wp:inline distT="0" distB="0" distL="0" distR="0" wp14:anchorId="1A7B370C" wp14:editId="779756A5">
            <wp:extent cx="6666230" cy="8194301"/>
            <wp:effectExtent l="0" t="0" r="127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25094" cy="8266658"/>
                    </a:xfrm>
                    <a:prstGeom prst="rect">
                      <a:avLst/>
                    </a:prstGeom>
                  </pic:spPr>
                </pic:pic>
              </a:graphicData>
            </a:graphic>
          </wp:inline>
        </w:drawing>
      </w:r>
    </w:p>
    <w:p w:rsidR="007F229B" w:rsidRDefault="007F229B" w:rsidP="007F229B">
      <w:pPr>
        <w:rPr>
          <w:rFonts w:ascii="Times New Roman" w:hAnsi="Times New Roman" w:cs="Times New Roman"/>
          <w:b/>
        </w:rPr>
      </w:pPr>
      <w:r w:rsidRPr="007F229B">
        <w:rPr>
          <w:rFonts w:ascii="Times New Roman" w:hAnsi="Times New Roman" w:cs="Times New Roman"/>
          <w:b/>
        </w:rPr>
        <w:t>Fig1: Sorghum –Maize Based Beer</w:t>
      </w:r>
    </w:p>
    <w:p w:rsidR="009868BF" w:rsidRDefault="009868BF" w:rsidP="00051AF1">
      <w:pPr>
        <w:jc w:val="both"/>
        <w:rPr>
          <w:rFonts w:ascii="Times New Roman" w:hAnsi="Times New Roman" w:cs="Times New Roman"/>
          <w:b/>
          <w:sz w:val="24"/>
          <w:szCs w:val="24"/>
        </w:rPr>
      </w:pPr>
    </w:p>
    <w:p w:rsidR="00051AF1" w:rsidRPr="008D2341" w:rsidRDefault="00051AF1" w:rsidP="00051AF1">
      <w:pPr>
        <w:jc w:val="both"/>
        <w:rPr>
          <w:rFonts w:ascii="Times New Roman" w:hAnsi="Times New Roman" w:cs="Times New Roman"/>
          <w:b/>
          <w:sz w:val="24"/>
          <w:szCs w:val="24"/>
        </w:rPr>
      </w:pPr>
      <w:bookmarkStart w:id="0" w:name="_GoBack"/>
      <w:bookmarkEnd w:id="0"/>
      <w:r w:rsidRPr="008D2341">
        <w:rPr>
          <w:rFonts w:ascii="Times New Roman" w:hAnsi="Times New Roman" w:cs="Times New Roman"/>
          <w:b/>
          <w:sz w:val="24"/>
          <w:szCs w:val="24"/>
        </w:rPr>
        <w:lastRenderedPageBreak/>
        <w:t>EQUIPMENT AND TOOLS:</w:t>
      </w:r>
    </w:p>
    <w:p w:rsidR="00051AF1" w:rsidRPr="00051AF1" w:rsidRDefault="00051AF1" w:rsidP="00051AF1">
      <w:pPr>
        <w:jc w:val="both"/>
        <w:rPr>
          <w:rFonts w:ascii="Times New Roman" w:hAnsi="Times New Roman" w:cs="Times New Roman"/>
          <w:b/>
          <w:sz w:val="24"/>
          <w:szCs w:val="24"/>
        </w:rPr>
      </w:pPr>
      <w:r w:rsidRPr="008D2341">
        <w:rPr>
          <w:rFonts w:ascii="Times New Roman" w:hAnsi="Times New Roman" w:cs="Times New Roman"/>
          <w:sz w:val="24"/>
          <w:szCs w:val="24"/>
        </w:rPr>
        <w:t>Cooker, Cooking pots, Cooking spoons, Graduated jugs, Alcohol meter, Hydrometer, Refractometer, Packaging material, fermentation tank, …</w:t>
      </w:r>
    </w:p>
    <w:p w:rsidR="00530C9C" w:rsidRPr="007F229B" w:rsidRDefault="00530C9C" w:rsidP="007F229B">
      <w:pPr>
        <w:rPr>
          <w:rFonts w:ascii="Times New Roman" w:hAnsi="Times New Roman" w:cs="Times New Roman"/>
          <w:b/>
        </w:rPr>
      </w:pPr>
      <w:r>
        <w:rPr>
          <w:noProof/>
        </w:rPr>
        <w:drawing>
          <wp:inline distT="0" distB="0" distL="0" distR="0" wp14:anchorId="06E33A7F" wp14:editId="1B1AF80C">
            <wp:extent cx="6089650" cy="617651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02796" cy="6189846"/>
                    </a:xfrm>
                    <a:prstGeom prst="rect">
                      <a:avLst/>
                    </a:prstGeom>
                  </pic:spPr>
                </pic:pic>
              </a:graphicData>
            </a:graphic>
          </wp:inline>
        </w:drawing>
      </w:r>
      <w:r w:rsidRPr="00530C9C">
        <w:rPr>
          <w:noProof/>
        </w:rPr>
        <w:t xml:space="preserve">  </w:t>
      </w:r>
    </w:p>
    <w:p w:rsidR="000F29D2" w:rsidRPr="00DC3F40" w:rsidRDefault="000F29D2" w:rsidP="007F229B">
      <w:pPr>
        <w:rPr>
          <w:rFonts w:ascii="Times New Roman" w:hAnsi="Times New Roman" w:cs="Times New Roman"/>
          <w:b/>
        </w:rPr>
      </w:pPr>
      <w:r>
        <w:rPr>
          <w:rFonts w:ascii="Times New Roman" w:hAnsi="Times New Roman" w:cs="Times New Roman"/>
          <w:b/>
        </w:rPr>
        <w:t xml:space="preserve">    </w:t>
      </w:r>
    </w:p>
    <w:sectPr w:rsidR="000F29D2" w:rsidRPr="00DC3F40" w:rsidSect="007F229B">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D18" w:rsidRDefault="00952D18" w:rsidP="00A67A91">
      <w:pPr>
        <w:spacing w:after="0" w:line="240" w:lineRule="auto"/>
      </w:pPr>
      <w:r>
        <w:separator/>
      </w:r>
    </w:p>
  </w:endnote>
  <w:endnote w:type="continuationSeparator" w:id="0">
    <w:p w:rsidR="00952D18" w:rsidRDefault="00952D18" w:rsidP="00A6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D18" w:rsidRDefault="00952D18" w:rsidP="00A67A91">
      <w:pPr>
        <w:spacing w:after="0" w:line="240" w:lineRule="auto"/>
      </w:pPr>
      <w:r>
        <w:separator/>
      </w:r>
    </w:p>
  </w:footnote>
  <w:footnote w:type="continuationSeparator" w:id="0">
    <w:p w:rsidR="00952D18" w:rsidRDefault="00952D18" w:rsidP="00A67A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42724"/>
    <w:multiLevelType w:val="hybridMultilevel"/>
    <w:tmpl w:val="9E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80A4C"/>
    <w:multiLevelType w:val="hybridMultilevel"/>
    <w:tmpl w:val="4890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B26DCD"/>
    <w:multiLevelType w:val="hybridMultilevel"/>
    <w:tmpl w:val="6312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9E"/>
    <w:rsid w:val="00010C31"/>
    <w:rsid w:val="00051AF1"/>
    <w:rsid w:val="00060AD2"/>
    <w:rsid w:val="00073EAA"/>
    <w:rsid w:val="000F29D2"/>
    <w:rsid w:val="00157DD4"/>
    <w:rsid w:val="00353DE4"/>
    <w:rsid w:val="00382B7C"/>
    <w:rsid w:val="003F0B9E"/>
    <w:rsid w:val="00417099"/>
    <w:rsid w:val="00530C9C"/>
    <w:rsid w:val="0054525B"/>
    <w:rsid w:val="005E2283"/>
    <w:rsid w:val="007F229B"/>
    <w:rsid w:val="00952D18"/>
    <w:rsid w:val="009868BF"/>
    <w:rsid w:val="009D2FCD"/>
    <w:rsid w:val="00A67A91"/>
    <w:rsid w:val="00B80CEF"/>
    <w:rsid w:val="00BE2E05"/>
    <w:rsid w:val="00C27608"/>
    <w:rsid w:val="00CA5E4A"/>
    <w:rsid w:val="00D368B0"/>
    <w:rsid w:val="00DC3F40"/>
    <w:rsid w:val="00DC7080"/>
    <w:rsid w:val="00DE3F25"/>
    <w:rsid w:val="00F13D8C"/>
    <w:rsid w:val="00FB0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A7140-193E-4793-AD09-671FA8FC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B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B9E"/>
    <w:pPr>
      <w:ind w:left="720"/>
      <w:contextualSpacing/>
    </w:pPr>
  </w:style>
  <w:style w:type="paragraph" w:styleId="Header">
    <w:name w:val="header"/>
    <w:basedOn w:val="Normal"/>
    <w:link w:val="HeaderChar"/>
    <w:uiPriority w:val="99"/>
    <w:unhideWhenUsed/>
    <w:rsid w:val="00A6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A91"/>
  </w:style>
  <w:style w:type="paragraph" w:styleId="Footer">
    <w:name w:val="footer"/>
    <w:basedOn w:val="Normal"/>
    <w:link w:val="FooterChar"/>
    <w:uiPriority w:val="99"/>
    <w:unhideWhenUsed/>
    <w:rsid w:val="00A6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NTIRENGANYA Noe Cyprien</dc:creator>
  <cp:keywords/>
  <dc:description/>
  <cp:lastModifiedBy>NTIRENGANYA Noe Cyprien</cp:lastModifiedBy>
  <cp:revision>14</cp:revision>
  <dcterms:created xsi:type="dcterms:W3CDTF">2020-04-26T05:48:00Z</dcterms:created>
  <dcterms:modified xsi:type="dcterms:W3CDTF">2020-04-26T10:18:00Z</dcterms:modified>
</cp:coreProperties>
</file>